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B" w:rsidRDefault="00E0258A">
      <w:pPr>
        <w:tabs>
          <w:tab w:val="center" w:pos="2681"/>
          <w:tab w:val="center" w:pos="7001"/>
        </w:tabs>
        <w:spacing w:after="0"/>
        <w:ind w:left="0" w:firstLine="0"/>
      </w:pPr>
      <w:bookmarkStart w:id="0" w:name="_GoBack"/>
      <w:bookmarkEnd w:id="0"/>
      <w:r>
        <w:rPr>
          <w:b w:val="0"/>
          <w:sz w:val="22"/>
        </w:rPr>
        <w:tab/>
      </w:r>
      <w:r>
        <w:rPr>
          <w:sz w:val="36"/>
        </w:rPr>
        <w:t>2021 Budget  - Full Time Minister</w:t>
      </w:r>
      <w:r>
        <w:rPr>
          <w:sz w:val="36"/>
        </w:rPr>
        <w:tab/>
      </w:r>
      <w:r>
        <w:rPr>
          <w:sz w:val="28"/>
        </w:rPr>
        <w:t xml:space="preserve"> Proposed </w:t>
      </w:r>
    </w:p>
    <w:p w:rsidR="0099671B" w:rsidRDefault="00E0258A">
      <w:pPr>
        <w:tabs>
          <w:tab w:val="center" w:pos="2678"/>
          <w:tab w:val="center" w:pos="7004"/>
        </w:tabs>
        <w:ind w:left="0" w:firstLine="0"/>
      </w:pPr>
      <w:r>
        <w:rPr>
          <w:b w:val="0"/>
          <w:sz w:val="22"/>
        </w:rPr>
        <w:tab/>
      </w:r>
      <w:r>
        <w:t>Full Time Minister – Identified Candidate</w:t>
      </w:r>
      <w:r>
        <w:tab/>
        <w:t xml:space="preserve"> 2020-2021 </w:t>
      </w:r>
    </w:p>
    <w:p w:rsidR="0099671B" w:rsidRDefault="00E0258A">
      <w:pPr>
        <w:spacing w:after="360"/>
        <w:ind w:left="6650" w:right="1818"/>
      </w:pPr>
      <w:r>
        <w:t xml:space="preserve"> Budget </w:t>
      </w:r>
    </w:p>
    <w:p w:rsidR="0099671B" w:rsidRDefault="00E0258A">
      <w:pPr>
        <w:pStyle w:val="Heading1"/>
        <w:ind w:left="-5"/>
      </w:pPr>
      <w:r>
        <w:t>Income</w:t>
      </w:r>
    </w:p>
    <w:p w:rsidR="0099671B" w:rsidRDefault="00E0258A">
      <w:pPr>
        <w:tabs>
          <w:tab w:val="center" w:pos="1855"/>
          <w:tab w:val="center" w:pos="7097"/>
        </w:tabs>
        <w:ind w:left="0" w:firstLine="0"/>
      </w:pPr>
      <w:r>
        <w:rPr>
          <w:b w:val="0"/>
          <w:sz w:val="22"/>
        </w:rPr>
        <w:tab/>
      </w:r>
      <w:r>
        <w:t>Committed/Actual Pledge Income</w:t>
      </w:r>
      <w:r>
        <w:tab/>
        <w:t>$215,661.04</w:t>
      </w:r>
    </w:p>
    <w:p w:rsidR="0099671B" w:rsidRDefault="00E0258A">
      <w:pPr>
        <w:tabs>
          <w:tab w:val="center" w:pos="2336"/>
          <w:tab w:val="center" w:pos="7097"/>
        </w:tabs>
        <w:ind w:left="0" w:firstLine="0"/>
      </w:pPr>
      <w:r>
        <w:rPr>
          <w:b w:val="0"/>
          <w:sz w:val="22"/>
        </w:rPr>
        <w:tab/>
      </w:r>
      <w:r>
        <w:t>Projected Pledge Income (with 4% shortfall)</w:t>
      </w:r>
      <w:r>
        <w:tab/>
      </w:r>
      <w:r>
        <w:rPr>
          <w:b w:val="0"/>
        </w:rPr>
        <w:t>$207,034.60</w:t>
      </w:r>
    </w:p>
    <w:p w:rsidR="0099671B" w:rsidRDefault="00E0258A">
      <w:pPr>
        <w:tabs>
          <w:tab w:val="center" w:pos="1185"/>
          <w:tab w:val="center" w:pos="7208"/>
        </w:tabs>
        <w:spacing w:after="0"/>
        <w:ind w:left="0" w:firstLine="0"/>
      </w:pPr>
      <w:r>
        <w:rPr>
          <w:b w:val="0"/>
          <w:sz w:val="22"/>
        </w:rPr>
        <w:tab/>
      </w:r>
      <w:r>
        <w:t>Investment Income</w:t>
      </w:r>
      <w:r>
        <w:tab/>
      </w:r>
      <w:r>
        <w:rPr>
          <w:b w:val="0"/>
        </w:rPr>
        <w:t>$2,000.00</w:t>
      </w:r>
    </w:p>
    <w:p w:rsidR="0099671B" w:rsidRDefault="00E0258A">
      <w:pPr>
        <w:spacing w:after="0"/>
        <w:ind w:left="0" w:right="277" w:firstLine="0"/>
        <w:jc w:val="right"/>
      </w:pPr>
      <w:r>
        <w:rPr>
          <w:rFonts w:ascii="Arial" w:eastAsia="Arial" w:hAnsi="Arial" w:cs="Arial"/>
          <w:b w:val="0"/>
        </w:rPr>
        <w:t xml:space="preserve">Received May </w:t>
      </w:r>
    </w:p>
    <w:p w:rsidR="0099671B" w:rsidRDefault="00E0258A">
      <w:pPr>
        <w:tabs>
          <w:tab w:val="center" w:pos="2280"/>
          <w:tab w:val="center" w:pos="7441"/>
        </w:tabs>
        <w:ind w:left="0" w:firstLine="0"/>
      </w:pPr>
      <w:r>
        <w:rPr>
          <w:b w:val="0"/>
          <w:sz w:val="22"/>
        </w:rPr>
        <w:tab/>
      </w:r>
      <w:r>
        <w:t>North Texas Community Foundation Grant</w:t>
      </w:r>
      <w:r>
        <w:tab/>
      </w:r>
      <w:r>
        <w:rPr>
          <w:b w:val="0"/>
        </w:rPr>
        <w:t xml:space="preserve">$20,000.00 </w:t>
      </w:r>
      <w:r>
        <w:rPr>
          <w:rFonts w:ascii="Arial" w:eastAsia="Arial" w:hAnsi="Arial" w:cs="Arial"/>
          <w:b w:val="0"/>
        </w:rPr>
        <w:t>2020</w:t>
      </w:r>
    </w:p>
    <w:p w:rsidR="0099671B" w:rsidRDefault="00E0258A">
      <w:pPr>
        <w:tabs>
          <w:tab w:val="center" w:pos="1889"/>
          <w:tab w:val="center" w:pos="7152"/>
        </w:tabs>
        <w:spacing w:after="0"/>
        <w:ind w:left="0" w:firstLine="0"/>
      </w:pPr>
      <w:r>
        <w:rPr>
          <w:b w:val="0"/>
          <w:sz w:val="22"/>
        </w:rPr>
        <w:tab/>
      </w:r>
      <w:r>
        <w:t>Transfer from Betty Sanders Fund</w:t>
      </w:r>
      <w:r>
        <w:tab/>
      </w:r>
      <w:r>
        <w:rPr>
          <w:b w:val="0"/>
        </w:rPr>
        <w:t>$52,606.61</w:t>
      </w:r>
    </w:p>
    <w:p w:rsidR="0099671B" w:rsidRDefault="00E0258A">
      <w:pPr>
        <w:spacing w:after="55"/>
        <w:ind w:left="5382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451877" cy="22226"/>
                <wp:effectExtent l="0" t="0" r="0" b="0"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5592B" id="Group 1883" o:spid="_x0000_s1026" style="width:114.3pt;height:1.75pt;mso-position-horizontal-relative:char;mso-position-vertical-relative:line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TTVAIAAMQFAAAOAAAAZHJzL2Uyb0RvYy54bWykVM1u2zAMvg/YOwi6L06yrU2NJD20Wy7D&#10;VrTdAyiyZBuQJUFS4uTtR9I/CVKsh9QHmZL48/EjxeX9oTFsr0KsnV3x2WTKmbLSFbUtV/zv688v&#10;C85iErYQxlm14kcV+f3686dl63M1d5UzhQoMnNiYt37Fq5R8nmVRVqoRceK8snCpXWhEgm0osyKI&#10;Frw3JptPpzdZ60Lhg5MqRjh97C75mvxrrWT6o3VUiZkVB2yJ1kDrFtdsvRR5GYSvatnDEFegaERt&#10;Iejo6lEkwXahfuOqqWVw0ek0ka7JnNa1VJQDZDObXmSzCW7nKZcyb0s/0gTUXvB0tVv5e/8UWF1A&#10;7RaLr5xZ0UCVKDCjEyCo9WUOepvgX/xT6A/Kboc5H3Ro8A/ZsANRexypVYfEJBzOvn2fLW5vOZNw&#10;N4fvpqNeVlCfN1ay+vGuXTYEzRDbCKX10ETxxFP8GE8vlfCK6I+Yf8/T3UASXbM7zAMDg8ZIT8wj&#10;MHUVN9SSY34il7uYNsoRwWL/K6auY4tBEtUgyYMdxAB9/27He5HQDhGiyNpThfCscXv16ug2XRQH&#10;oJ1ujT3XGms8lB90Ow0QMMx62QsUGuTz5IxFFF1rMClgFmgjEj0qeAa2gLzJH/yQ7o5gktLRKMRq&#10;7LPS0MvYbmQXQ7l9MIHtBb5++rBa5AZU0UbXxoxW0/9aoaowvhK9r95NH4Bc9p5QU9HguXQrezTd&#10;9IE3DPNomEEAaTQiWM6m0d7C5KSAZ9miuHXFkd4jEQKNT9TQqCBE/VjDWXS+J63T8F3/AwAA//8D&#10;AFBLAwQUAAYACAAAACEAQfDXF9sAAAADAQAADwAAAGRycy9kb3ducmV2LnhtbEyPQWvCQBCF70L/&#10;wzIFb7pJRJE0GxFpPUmhWii9jdkxCWZnQ3ZN4r/vtpd6GXi8x3vfZJvRNKKnztWWFcTzCARxYXXN&#10;pYLP09tsDcJ5ZI2NZVJwJweb/GmSYartwB/UH30pQgm7FBVU3replK6oyKCb25Y4eBfbGfRBdqXU&#10;HQ6h3DQyiaKVNFhzWKiwpV1FxfV4Mwr2Aw7bRfzaH66X3f37tHz/OsSk1PR53L6A8DT6/zD84gd0&#10;yAPT2d5YO9EoCI/4vxu8JFmvQJwVLJYg80w+suc/AAAA//8DAFBLAQItABQABgAIAAAAIQC2gziS&#10;/gAAAOEBAAATAAAAAAAAAAAAAAAAAAAAAABbQ29udGVudF9UeXBlc10ueG1sUEsBAi0AFAAGAAgA&#10;AAAhADj9If/WAAAAlAEAAAsAAAAAAAAAAAAAAAAALwEAAF9yZWxzLy5yZWxzUEsBAi0AFAAGAAgA&#10;AAAhAIjRRNNUAgAAxAUAAA4AAAAAAAAAAAAAAAAALgIAAGRycy9lMm9Eb2MueG1sUEsBAi0AFAAG&#10;AAgAAAAhAEHw1xfbAAAAAwEAAA8AAAAAAAAAAAAAAAAArgQAAGRycy9kb3ducmV2LnhtbFBLBQYA&#10;AAAABAAEAPMAAAC2BQAAAAA=&#10;">
                <v:shape id="Shape 9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e5cEA&#10;AADaAAAADwAAAGRycy9kb3ducmV2LnhtbESPzWrDMBCE74W+g9hCb7UUB4rrRgkmIZBbaBx6Xqz1&#10;D5VWxlIS5+2rQKHHYeabYVab2VlxpSkMnjUsMgWCuPFm4E7Dud6/FSBCRDZoPZOGOwXYrJ+fVlga&#10;f+Mvup5iJ1IJhxI19DGOpZSh6clhyPxInLzWTw5jklMnzYS3VO6szJV6lw4HTgs9jrTtqfk5XZyG&#10;D3uWu+X3xauqXqgqz4+2iK3Wry9z9Qki0hz/w3/0wSQOHl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nuXBAAAA2gAAAA8AAAAAAAAAAAAAAAAAmAIAAGRycy9kb3du&#10;cmV2LnhtbFBLBQYAAAAABAAEAPUAAACGAwAAAAA=&#10;" path="m,l1451877,e" filled="f" strokeweight=".61739mm">
                  <v:path arrowok="t" textboxrect="0,0,1451877,0"/>
                </v:shape>
                <w10:anchorlock/>
              </v:group>
            </w:pict>
          </mc:Fallback>
        </mc:AlternateContent>
      </w:r>
    </w:p>
    <w:p w:rsidR="0099671B" w:rsidRDefault="00E0258A">
      <w:pPr>
        <w:tabs>
          <w:tab w:val="center" w:pos="7097"/>
        </w:tabs>
        <w:spacing w:after="413"/>
        <w:ind w:left="0" w:firstLine="0"/>
      </w:pPr>
      <w:r>
        <w:t>Total Income</w:t>
      </w:r>
      <w:r>
        <w:tab/>
        <w:t>$281,641.21</w:t>
      </w:r>
    </w:p>
    <w:p w:rsidR="0099671B" w:rsidRDefault="00E0258A">
      <w:pPr>
        <w:pStyle w:val="Heading1"/>
        <w:ind w:left="-5"/>
      </w:pPr>
      <w:r>
        <w:t>Expenses</w:t>
      </w:r>
    </w:p>
    <w:p w:rsidR="0099671B" w:rsidRDefault="00E0258A">
      <w:pPr>
        <w:ind w:left="10" w:right="1818"/>
      </w:pPr>
      <w:r>
        <w:t>Administration</w:t>
      </w:r>
    </w:p>
    <w:p w:rsidR="0099671B" w:rsidRDefault="00E0258A">
      <w:pPr>
        <w:ind w:left="291" w:right="1818"/>
      </w:pPr>
      <w:r>
        <w:t>Website &amp; Web Services</w:t>
      </w:r>
      <w:r>
        <w:tab/>
      </w:r>
      <w:r>
        <w:rPr>
          <w:b w:val="0"/>
        </w:rPr>
        <w:t xml:space="preserve">$530.00 </w:t>
      </w:r>
      <w:r>
        <w:t>Worker's Compensation</w:t>
      </w:r>
      <w:r>
        <w:tab/>
      </w:r>
      <w:r>
        <w:rPr>
          <w:b w:val="0"/>
        </w:rPr>
        <w:t xml:space="preserve">$1,200.00 </w:t>
      </w:r>
      <w:r>
        <w:t>Online meeting software</w:t>
      </w:r>
      <w:r>
        <w:tab/>
      </w:r>
      <w:r>
        <w:rPr>
          <w:b w:val="0"/>
        </w:rPr>
        <w:t>$150.00</w:t>
      </w:r>
    </w:p>
    <w:p w:rsidR="0099671B" w:rsidRDefault="00E0258A">
      <w:pPr>
        <w:tabs>
          <w:tab w:val="center" w:pos="1157"/>
          <w:tab w:val="center" w:pos="7290"/>
        </w:tabs>
        <w:ind w:left="0" w:firstLine="0"/>
      </w:pPr>
      <w:r>
        <w:rPr>
          <w:b w:val="0"/>
          <w:sz w:val="22"/>
        </w:rPr>
        <w:tab/>
      </w:r>
      <w:r>
        <w:t>Board of Directors</w:t>
      </w:r>
      <w:r>
        <w:tab/>
      </w:r>
      <w:r>
        <w:rPr>
          <w:b w:val="0"/>
        </w:rPr>
        <w:t>$250.00</w:t>
      </w:r>
    </w:p>
    <w:p w:rsidR="0099671B" w:rsidRDefault="00E0258A">
      <w:pPr>
        <w:tabs>
          <w:tab w:val="center" w:pos="1732"/>
          <w:tab w:val="center" w:pos="7208"/>
        </w:tabs>
        <w:spacing w:after="0"/>
        <w:ind w:left="0" w:firstLine="0"/>
      </w:pPr>
      <w:r>
        <w:rPr>
          <w:b w:val="0"/>
          <w:sz w:val="22"/>
        </w:rPr>
        <w:tab/>
      </w:r>
      <w:r>
        <w:t>Vanco (bank draft) Service Fee</w:t>
      </w:r>
      <w:r>
        <w:tab/>
      </w:r>
      <w:r>
        <w:rPr>
          <w:b w:val="0"/>
        </w:rPr>
        <w:t>$1,100.00</w:t>
      </w:r>
    </w:p>
    <w:p w:rsidR="0099671B" w:rsidRDefault="00E0258A">
      <w:pPr>
        <w:spacing w:after="53"/>
        <w:ind w:left="5382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451877" cy="22226"/>
                <wp:effectExtent l="0" t="0" r="0" b="0"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A344A" id="Group 1884" o:spid="_x0000_s1026" style="width:114.3pt;height:1.75pt;mso-position-horizontal-relative:char;mso-position-vertical-relative:line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9oVQIAAMYFAAAOAAAAZHJzL2Uyb0RvYy54bWykVE1v2zAMvQ/YfxB0X+wEXRsYSXpYt1yG&#10;rVjbH6DIkm1AlgRJiZN/P5L+SJBiPWQ+2LREPj4+UVw9HlvDDirExtk1n89yzpSVrmxsteZvrz++&#10;LDmLSdhSGGfVmp9U5I+bz59WnS/UwtXOlCowALGx6Pya1yn5IsuirFUr4sx5ZWFTu9CKBL+hysog&#10;OkBvTbbI8/usc6H0wUkVI6w+9Zt8Q/haK5l+ax1VYmbNgVuid6D3Dt/ZZiWKKghfN3KgIW5g0YrG&#10;QtIJ6kkkwfaheQfVNjK46HSaSddmTutGKqoBqpnnV9Vsg9t7qqUquspPMoG0VzrdDCt/HZ4Da0o4&#10;u+XyjjMrWjglSsxoBQTqfFWA3zb4F/8choWq/8Oajzq0+IVq2JGkPU3SqmNiEhbnd1/ny4cHziTs&#10;LeC576WXNZzPuyhZf/8wLhuTZshtotJ5aKJ41in+n04vtfCK5I9Y/6gTtFGvEu2zOTURpgafSaBY&#10;RNDqJnUIb6pQFHIf01Y5klgcfsbU92w5WqIeLXm0oxmg8z/seS8SxiFDNFl3PiNca91BvTraTVfH&#10;A9TOu8Zeek2nPDYA+PYeYGCazWowKDXYl8UZiyz65mBSwDTQRiS6VnARbAl1Ex58UO5eYLLSySjk&#10;auwfpaGbseEoLoZq980EdhB4/+nBviMYcMUY3RgzReX/jEJXYXwtBqwBZkhAkAMSeioaPdewcmDT&#10;zx+4xdBK4xQCSlMQ0XI2TfEWZiclvKgWzZ0rT3QjSRBofZKGhgUxGgYbTqPLf/I6j9/NXwAAAP//&#10;AwBQSwMEFAAGAAgAAAAhAEHw1xfbAAAAAwEAAA8AAABkcnMvZG93bnJldi54bWxMj0FrwkAQhe9C&#10;/8MyBW+6SUSRNBsRaT1JoVoovY3ZMQlmZ0N2TeK/77aXehl4vMd732Sb0TSip87VlhXE8wgEcWF1&#10;zaWCz9PbbA3CeWSNjWVScCcHm/xpkmGq7cAf1B99KUIJuxQVVN63qZSuqMigm9uWOHgX2xn0QXal&#10;1B0Oodw0MomilTRYc1iosKVdRcX1eDMK9gMO20X82h+ul939+7R8/zrEpNT0edy+gPA0+v8w/OIH&#10;dMgD09neWDvRKAiP+L8bvCRZr0CcFSyWIPNMPrLnPwAAAP//AwBQSwECLQAUAAYACAAAACEAtoM4&#10;kv4AAADhAQAAEwAAAAAAAAAAAAAAAAAAAAAAW0NvbnRlbnRfVHlwZXNdLnhtbFBLAQItABQABgAI&#10;AAAAIQA4/SH/1gAAAJQBAAALAAAAAAAAAAAAAAAAAC8BAABfcmVscy8ucmVsc1BLAQItABQABgAI&#10;AAAAIQDm2m9oVQIAAMYFAAAOAAAAAAAAAAAAAAAAAC4CAABkcnMvZTJvRG9jLnhtbFBLAQItABQA&#10;BgAIAAAAIQBB8NcX2wAAAAMBAAAPAAAAAAAAAAAAAAAAAK8EAABkcnMvZG93bnJldi54bWxQSwUG&#10;AAAAAAQABADzAAAAtwUAAAAA&#10;">
                <v:shape id="Shape 10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5Q8IA&#10;AADbAAAADwAAAGRycy9kb3ducmV2LnhtbESPQWvDMAyF74P9B6PBbqvdDEaX1QlhpbDbWFt6FrGa&#10;hNlyiN02+/fTodCbxHt679O6noNXF5rSENnCcmFAEbfRDdxZOOy3LytQKSM79JHJwh8lqKvHhzWW&#10;Ll75hy673CkJ4VSihT7nsdQ6tT0FTIs4Eot2ilPALOvUaTfhVcKD14UxbzrgwNLQ40ifPbW/u3Ow&#10;8O4PevN6PEfT7JemKYpvv8ona5+f5uYDVKY538236y8n+EIvv8gAu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7lDwgAAANsAAAAPAAAAAAAAAAAAAAAAAJgCAABkcnMvZG93&#10;bnJldi54bWxQSwUGAAAAAAQABAD1AAAAhwMAAAAA&#10;" path="m,l1451877,e" filled="f" strokeweight=".61739mm">
                  <v:path arrowok="t" textboxrect="0,0,1451877,0"/>
                </v:shape>
                <w10:anchorlock/>
              </v:group>
            </w:pict>
          </mc:Fallback>
        </mc:AlternateContent>
      </w:r>
    </w:p>
    <w:p w:rsidR="0099671B" w:rsidRDefault="00E0258A">
      <w:pPr>
        <w:tabs>
          <w:tab w:val="center" w:pos="1249"/>
          <w:tab w:val="center" w:pos="7208"/>
        </w:tabs>
        <w:ind w:left="0" w:firstLine="0"/>
      </w:pPr>
      <w:r>
        <w:rPr>
          <w:b w:val="0"/>
          <w:sz w:val="22"/>
        </w:rPr>
        <w:tab/>
      </w:r>
      <w:r>
        <w:t>Total Administration</w:t>
      </w:r>
      <w:r>
        <w:tab/>
        <w:t>$3,230.00</w:t>
      </w:r>
    </w:p>
    <w:tbl>
      <w:tblPr>
        <w:tblStyle w:val="TableGrid"/>
        <w:tblpPr w:vertAnchor="text"/>
        <w:tblOverlap w:val="never"/>
        <w:tblW w:w="96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948"/>
      </w:tblGrid>
      <w:tr w:rsidR="0099671B">
        <w:trPr>
          <w:trHeight w:val="311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t>Committees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99671B">
            <w:pPr>
              <w:spacing w:after="160"/>
              <w:ind w:left="0" w:firstLine="0"/>
            </w:pP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Adult Religious Education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Adult Forum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Accessibility and Inclusion Ministry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$50.00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Young Adults Group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$300.00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Building (&amp; Property Maintenance)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11" w:firstLine="0"/>
            </w:pPr>
            <w:r>
              <w:rPr>
                <w:b w:val="0"/>
              </w:rPr>
              <w:t>$8,000.00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Pastoral Care Team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$100.00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Caring Team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$100.00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lastRenderedPageBreak/>
              <w:t>Children/Youth RE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11" w:firstLine="0"/>
            </w:pPr>
            <w:r>
              <w:rPr>
                <w:b w:val="0"/>
              </w:rPr>
              <w:t>$2,500.00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Small Group Ministry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$535.00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Endowment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Green Sanctuary Committee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Humanist Seminar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$100.00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Leadership Dev. &amp;</w:t>
            </w:r>
            <w:r>
              <w:t xml:space="preserve"> Nom. Committee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$50.00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Library Committee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Membership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$500.00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Committee on Shared Ministry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$25.00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Meditation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84" w:firstLine="0"/>
            </w:pPr>
            <w:r>
              <w:rPr>
                <w:b w:val="0"/>
              </w:rPr>
              <w:t>$50.00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Music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494" w:firstLine="0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Accompanist Honorariums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494" w:firstLine="0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Safe Congregation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$100.00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Social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$250.00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Social Justice Committee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$150.00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Stewardship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74" w:firstLine="0"/>
            </w:pPr>
            <w:r>
              <w:rPr>
                <w:b w:val="0"/>
              </w:rPr>
              <w:t>$500.00</w:t>
            </w: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Worship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11" w:firstLine="0"/>
            </w:pPr>
            <w:r>
              <w:rPr>
                <w:b w:val="0"/>
              </w:rPr>
              <w:t>$2,500.00</w:t>
            </w:r>
          </w:p>
        </w:tc>
      </w:tr>
      <w:tr w:rsidR="0099671B">
        <w:trPr>
          <w:trHeight w:val="113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378"/>
              <w:ind w:left="296" w:firstLine="0"/>
            </w:pPr>
            <w:r>
              <w:t>Total Committees</w:t>
            </w:r>
          </w:p>
          <w:p w:rsidR="0099671B" w:rsidRDefault="00E0258A">
            <w:pPr>
              <w:spacing w:after="0"/>
              <w:ind w:left="0" w:firstLine="0"/>
            </w:pPr>
            <w:r>
              <w:t>Dues and Subscriptions (# Members)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t>$15,935.00</w:t>
            </w:r>
          </w:p>
        </w:tc>
      </w:tr>
      <w:tr w:rsidR="0099671B">
        <w:trPr>
          <w:trHeight w:val="754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32"/>
              <w:ind w:left="296" w:firstLine="0"/>
            </w:pPr>
            <w:r>
              <w:t>UU Program Fund</w:t>
            </w:r>
          </w:p>
          <w:p w:rsidR="0099671B" w:rsidRDefault="00E0258A">
            <w:pPr>
              <w:spacing w:after="0"/>
              <w:ind w:left="296" w:firstLine="0"/>
            </w:pPr>
            <w:r>
              <w:t>Total Dues and Subscriptions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32"/>
              <w:ind w:left="111" w:firstLine="0"/>
            </w:pPr>
            <w:r>
              <w:rPr>
                <w:b w:val="0"/>
              </w:rPr>
              <w:t>$4,750.00</w:t>
            </w:r>
            <w:r>
              <w:rPr>
                <w:rFonts w:ascii="Arial" w:eastAsia="Arial" w:hAnsi="Arial" w:cs="Arial"/>
                <w:b w:val="0"/>
              </w:rPr>
              <w:t xml:space="preserve"> 25% contribution </w:t>
            </w:r>
          </w:p>
          <w:p w:rsidR="0099671B" w:rsidRDefault="00E0258A">
            <w:pPr>
              <w:spacing w:after="0"/>
              <w:ind w:left="111" w:firstLine="0"/>
            </w:pPr>
            <w:r>
              <w:t>$4,750.00</w:t>
            </w:r>
          </w:p>
        </w:tc>
      </w:tr>
    </w:tbl>
    <w:p w:rsidR="0099671B" w:rsidRDefault="00E0258A">
      <w:pPr>
        <w:spacing w:after="0"/>
        <w:ind w:left="-1114" w:right="10600" w:firstLine="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3417481</wp:posOffset>
                </wp:positionH>
                <wp:positionV relativeFrom="paragraph">
                  <wp:posOffset>5473714</wp:posOffset>
                </wp:positionV>
                <wp:extent cx="1451877" cy="22226"/>
                <wp:effectExtent l="0" t="0" r="0" b="0"/>
                <wp:wrapSquare wrapText="bothSides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87593" id="Group 2140" o:spid="_x0000_s1026" style="position:absolute;margin-left:269.1pt;margin-top:431pt;width:114.3pt;height:1.75pt;z-index:251658240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2cUwIAAMYFAAAOAAAAZHJzL2Uyb0RvYy54bWykVEtv2zAMvg/YfxB0X5wEfcGI00O75TJs&#10;xdr9AEaWbAOyJEhKnPz7UfQjQYr1kPogUxIfHz9SXD0eWs320ofGmoIvZnPOpBG2bExV8L9vP749&#10;cBYimBK0NbLgRxn44/rrl1Xncrm0tdWl9AydmJB3ruB1jC7PsiBq2UKYWScNXirrW4i49VVWeujQ&#10;e6uz5Xx+l3XWl85bIUPA0+f+kq/Jv1JSxN9KBRmZLjhii7R6WrdpzdYryCsPrm7EAAOuQNFCYzDo&#10;5OoZIrCdb965ahvhbbAqzoRtM6tUIyTlgNks5hfZbLzdOcqlyrvKTTQhtRc8Xe1W/Nq/eNaUBV8u&#10;bpAgAy1WiQIzOkGCOlflqLfx7tW9+OGg6ncp54PybfpjNuxA1B4nauUhMoGHi5vbxcP9PWcC75b4&#10;3fXUixrr885K1N8/tMvGoFnCNkHpHDZROPEUPsfTaw1OEv0h5T/wdLscWaJ7hnuihHQmgkIekKur&#10;2KGmnDKEXOxC3EhLFMP+Z4h9z5ajBPUoiYMZRY+d/2HPO4jJLiFMIutONUpnrd3LN0u38aI8CO10&#10;q8251lTlsQFQt9dAIYVZrwaBQqN8npw2CUXfHEwATgOlIdKzwodgSsyb/OEvVbonmKR41DJh1eaP&#10;VNjNqeHILvhq+6Q920N6//SlapEbVE02qtF6spr/1yqpgnY1DL4GN0MAcjl4SpqSRs+lWzGg6ecP&#10;vmJ8cOMUQkiTEcGyJk72BmcnBTzLNolbWx7pRRIh2PpEDQ0LQjQMtjSNzvekdRq/638AAAD//wMA&#10;UEsDBBQABgAIAAAAIQAmoOBF4AAAAAsBAAAPAAAAZHJzL2Rvd25yZXYueG1sTI/BaoNAEIbvhb7D&#10;MoXemlWDVoxrCKHtKRSaFEpuE52oxN0Vd6Pm7Ts5tceZ+fjn+/P1rDsx0uBaaxSEiwAEmdJWrakV&#10;fB/eX1IQzqOpsLOGFNzIwbp4fMgxq+xkvmjc+1pwiHEZKmi87zMpXdmQRrewPRm+ne2g0fM41LIa&#10;cOJw3ckoCBKpsTX8ocGetg2Vl/1VK/iYcNosw7dxdzlvb8dD/PmzC0mp56d5swLhafZ/MNz1WR0K&#10;djrZq6mc6BTEyzRiVEGaRFyKidck4TKn+yaOQRa5/N+h+AUAAP//AwBQSwECLQAUAAYACAAAACEA&#10;toM4kv4AAADhAQAAEwAAAAAAAAAAAAAAAAAAAAAAW0NvbnRlbnRfVHlwZXNdLnhtbFBLAQItABQA&#10;BgAIAAAAIQA4/SH/1gAAAJQBAAALAAAAAAAAAAAAAAAAAC8BAABfcmVscy8ucmVsc1BLAQItABQA&#10;BgAIAAAAIQCZzo2cUwIAAMYFAAAOAAAAAAAAAAAAAAAAAC4CAABkcnMvZTJvRG9jLnhtbFBLAQIt&#10;ABQABgAIAAAAIQAmoOBF4AAAAAsBAAAPAAAAAAAAAAAAAAAAAK0EAABkcnMvZG93bnJldi54bWxQ&#10;SwUGAAAAAAQABADzAAAAugUAAAAA&#10;">
                <v:shape id="Shape 52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7b8EA&#10;AADbAAAADwAAAGRycy9kb3ducmV2LnhtbESPT4vCMBTE7wt+h/AEb2tiRdFqlOKysDfxD54fzbMt&#10;Ji+liVq/vVlY2OMwM79h1tveWfGgLjSeNUzGCgRx6U3DlYbz6ftzASJEZIPWM2l4UYDtZvCxxtz4&#10;Jx/ocYyVSBAOOWqoY2xzKUNZk8Mw9i1x8q6+cxiT7CppOnwmuLMyU2ouHTacFmpsaVdTeTvenYal&#10;Pcuv6eXuVXGaqCLL9nYRr1qPhn2xAhGpj//hv/aP0TDL4PdL+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O2/BAAAA2wAAAA8AAAAAAAAAAAAAAAAAmAIAAGRycy9kb3du&#10;cmV2LnhtbFBLBQYAAAAABAAEAPUAAACGAwAAAAA=&#10;" path="m,l1451877,e" filled="f" strokeweight=".61739mm">
                  <v:path arrowok="t" textboxrect="0,0,1451877,0"/>
                </v:shape>
                <w10:wrap type="square"/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3417481</wp:posOffset>
                </wp:positionH>
                <wp:positionV relativeFrom="paragraph">
                  <wp:posOffset>6475592</wp:posOffset>
                </wp:positionV>
                <wp:extent cx="1451877" cy="22226"/>
                <wp:effectExtent l="0" t="0" r="0" b="0"/>
                <wp:wrapSquare wrapText="bothSides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CA13F" id="Group 2141" o:spid="_x0000_s1026" style="position:absolute;margin-left:269.1pt;margin-top:509.9pt;width:114.3pt;height:1.75pt;z-index:251659264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tcVAIAAMYFAAAOAAAAZHJzL2Uyb0RvYy54bWykVEtv2zAMvg/YfxB0XxxnfcFI0sO65TJs&#10;xdr9AEaWbAOyJEhKnPz7UfQjQYr2kPkgUxIfHz9SXD4eWs320ofGmhXPZ3POpBG2bEy14n9ff3x5&#10;4CxEMCVoa+SKH2Xgj+vPn5adK+TC1laX0jN0YkLRuRWvY3RFlgVRyxbCzDpp8FJZ30LEra+y0kOH&#10;3ludLebzu6yzvnTeChkCnj71l3xN/pWSIv5WKsjI9Iojtkirp3Wb1my9hKLy4OpGDDDgChQtNAaD&#10;Tq6eIALb+eaNq7YR3gar4kzYNrNKNUJSDphNPr/IZuPtzlEuVdFVbqIJqb3g6Wq34tf+2bOmXPFF&#10;fpNzZqDFKlFgRidIUOeqAvU23r24Zz8cVP0u5XxQvk1/zIYdiNrjRK08RCbwML+5zR/u7zkTeLfA&#10;766nXtRYnzdWov7+oV02Bs0StglK57CJwomn8H88vdTgJNEfUv4DT7dfR5bonuGeKCGdiaBQBOTq&#10;KnaoKacMoRC7EDfSEsWw/xli37PlKEE9SuJgRtFj53/Y8w5isksIk8i6U43SWWv38tXSbbwoD0I7&#10;3WpzrjVVeWwA1O01UEhh1stBoNAonyenTULRNwcTgNNAaYj0rPAhmBLzJn/4S5XuCSYpHrVMWLX5&#10;IxV2c2o4sgu+2n7Tnu0hvX/6UrXIDaomG9VoPVnN37VKqqBdDYOvwc0QgFwOnpKmpNFz6VYMaPr5&#10;g68YJ9I4hRDSZESwrImTvcHZSQHPsk3i1pZHepFECLY+UUPDghANgy1No/M9aZ3G7/ofAAAA//8D&#10;AFBLAwQUAAYACAAAACEAXOIAZuIAAAANAQAADwAAAGRycy9kb3ducmV2LnhtbEyPT2vCQBDF74V+&#10;h2UKvdXNH0w1ZiMibU9SUAultzUZk2B2NmTXJH77jqf2NjPv8eb3svVkWjFg7xpLCsJZAAKpsGVD&#10;lYKv4/vLAoTzmkrdWkIFN3Swzh8fMp2WdqQ9DgdfCQ4hl2oFtfddKqUrajTazWyHxNrZ9kZ7XvtK&#10;lr0eOdy0MgqCRBrdEH+odYfbGovL4WoUfIx63MTh27C7nLe3n+P883sXolLPT9NmBcLj5P/McMdn&#10;dMiZ6WSvVDrRKpjHi4itLAThkkuw5TVJeDjdT1Ecg8wz+b9F/gsAAP//AwBQSwECLQAUAAYACAAA&#10;ACEAtoM4kv4AAADhAQAAEwAAAAAAAAAAAAAAAAAAAAAAW0NvbnRlbnRfVHlwZXNdLnhtbFBLAQIt&#10;ABQABgAIAAAAIQA4/SH/1gAAAJQBAAALAAAAAAAAAAAAAAAAAC8BAABfcmVscy8ucmVsc1BLAQIt&#10;ABQABgAIAAAAIQASVatcVAIAAMYFAAAOAAAAAAAAAAAAAAAAAC4CAABkcnMvZTJvRG9jLnhtbFBL&#10;AQItABQABgAIAAAAIQBc4gBm4gAAAA0BAAAPAAAAAAAAAAAAAAAAAK4EAABkcnMvZG93bnJldi54&#10;bWxQSwUGAAAAAAQABADzAAAAvQUAAAAA&#10;">
                <v:shape id="Shape 53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e9MEA&#10;AADbAAAADwAAAGRycy9kb3ducmV2LnhtbESPT4vCMBTE7wt+h/AEb2tiRdFqlKIIexP/4PnRPNti&#10;8lKaqN1vv1lY2OMwM79h1tveWfGiLjSeNUzGCgRx6U3DlYbr5fC5ABEiskHrmTR8U4DtZvCxxtz4&#10;N5/odY6VSBAOOWqoY2xzKUNZk8Mw9i1x8u6+cxiT7CppOnwnuLMyU2ouHTacFmpsaVdT+Tg/nYal&#10;vcr99Pb0qrhMVJFlR7uId61Hw75YgYjUx//wX/vLaJhN4f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nvTBAAAA2wAAAA8AAAAAAAAAAAAAAAAAmAIAAGRycy9kb3du&#10;cmV2LnhtbFBLBQYAAAAABAAEAPUAAACGAwAAAAA=&#10;" path="m,l1451877,e" filled="f" strokeweight=".61739mm">
                  <v:path arrowok="t" textboxrect="0,0,1451877,0"/>
                </v:shape>
                <w10:wrap type="square"/>
              </v:group>
            </w:pict>
          </mc:Fallback>
        </mc:AlternateContent>
      </w:r>
      <w:r>
        <w:br w:type="page"/>
      </w:r>
    </w:p>
    <w:tbl>
      <w:tblPr>
        <w:tblStyle w:val="TableGrid"/>
        <w:tblW w:w="92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15"/>
      </w:tblGrid>
      <w:tr w:rsidR="0099671B">
        <w:trPr>
          <w:trHeight w:val="311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lastRenderedPageBreak/>
              <w:t>Housing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99671B">
            <w:pPr>
              <w:spacing w:after="160"/>
              <w:ind w:left="0" w:firstLine="0"/>
            </w:pPr>
          </w:p>
        </w:tc>
      </w:tr>
      <w:tr w:rsidR="0099671B">
        <w:trPr>
          <w:trHeight w:val="34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Fire Alarm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11" w:firstLine="0"/>
            </w:pPr>
            <w:r>
              <w:rPr>
                <w:b w:val="0"/>
              </w:rPr>
              <w:t>$1,320.00</w:t>
            </w:r>
          </w:p>
        </w:tc>
      </w:tr>
      <w:tr w:rsidR="0099671B">
        <w:trPr>
          <w:trHeight w:val="32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Gas and Electric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11" w:firstLine="0"/>
            </w:pPr>
            <w:r>
              <w:rPr>
                <w:b w:val="0"/>
              </w:rPr>
              <w:t>$8,000.00</w:t>
            </w:r>
          </w:p>
        </w:tc>
      </w:tr>
      <w:tr w:rsidR="0099671B">
        <w:trPr>
          <w:trHeight w:val="1914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32"/>
              <w:ind w:left="296" w:firstLine="0"/>
            </w:pPr>
            <w:r>
              <w:t>Insurance</w:t>
            </w:r>
          </w:p>
          <w:p w:rsidR="0099671B" w:rsidRDefault="00E0258A">
            <w:pPr>
              <w:spacing w:after="30"/>
              <w:ind w:left="296" w:firstLine="0"/>
            </w:pPr>
            <w:r>
              <w:t>Mortgage Payment</w:t>
            </w:r>
          </w:p>
          <w:p w:rsidR="0099671B" w:rsidRDefault="00E0258A">
            <w:pPr>
              <w:spacing w:after="32"/>
              <w:ind w:left="296" w:firstLine="0"/>
            </w:pPr>
            <w:r>
              <w:t>Telephone &amp; Internet</w:t>
            </w:r>
          </w:p>
          <w:p w:rsidR="0099671B" w:rsidRDefault="00E0258A">
            <w:pPr>
              <w:spacing w:after="30"/>
              <w:ind w:left="296" w:firstLine="0"/>
            </w:pPr>
            <w:r>
              <w:t>Off-site Storage</w:t>
            </w:r>
          </w:p>
          <w:p w:rsidR="0099671B" w:rsidRDefault="00E0258A">
            <w:pPr>
              <w:spacing w:after="0"/>
              <w:ind w:left="296" w:firstLine="0"/>
            </w:pPr>
            <w:r>
              <w:t>Water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right="67" w:firstLine="0"/>
              <w:jc w:val="right"/>
            </w:pPr>
            <w:r>
              <w:rPr>
                <w:rFonts w:ascii="Arial" w:eastAsia="Arial" w:hAnsi="Arial" w:cs="Arial"/>
                <w:b w:val="0"/>
              </w:rPr>
              <w:t xml:space="preserve">Revisit rider in </w:t>
            </w:r>
          </w:p>
          <w:p w:rsidR="0099671B" w:rsidRDefault="00E0258A">
            <w:pPr>
              <w:spacing w:after="34"/>
              <w:ind w:left="111" w:firstLine="0"/>
            </w:pPr>
            <w:r>
              <w:rPr>
                <w:b w:val="0"/>
              </w:rPr>
              <w:t xml:space="preserve">$8,036.00 </w:t>
            </w:r>
            <w:r>
              <w:rPr>
                <w:rFonts w:ascii="Arial" w:eastAsia="Arial" w:hAnsi="Arial" w:cs="Arial"/>
                <w:b w:val="0"/>
              </w:rPr>
              <w:t>April 2021</w:t>
            </w:r>
          </w:p>
          <w:p w:rsidR="0099671B" w:rsidRDefault="00E0258A">
            <w:pPr>
              <w:spacing w:after="30"/>
              <w:ind w:left="0" w:firstLine="0"/>
            </w:pPr>
            <w:r>
              <w:rPr>
                <w:b w:val="0"/>
              </w:rPr>
              <w:t>$26,425.44</w:t>
            </w:r>
          </w:p>
          <w:p w:rsidR="0099671B" w:rsidRDefault="00E0258A">
            <w:pPr>
              <w:spacing w:after="32"/>
              <w:ind w:left="111" w:firstLine="0"/>
            </w:pPr>
            <w:r>
              <w:rPr>
                <w:b w:val="0"/>
              </w:rPr>
              <w:t>$1,200.00</w:t>
            </w:r>
          </w:p>
          <w:p w:rsidR="0099671B" w:rsidRDefault="00E0258A">
            <w:pPr>
              <w:spacing w:after="0"/>
              <w:ind w:left="111" w:right="754" w:firstLine="164"/>
            </w:pPr>
            <w:r>
              <w:rPr>
                <w:b w:val="0"/>
              </w:rPr>
              <w:t>$960.00 $2,000.00</w:t>
            </w:r>
          </w:p>
        </w:tc>
      </w:tr>
    </w:tbl>
    <w:tbl>
      <w:tblPr>
        <w:tblStyle w:val="TableGrid"/>
        <w:tblpPr w:vertAnchor="text" w:tblpX="5382" w:tblpY="-54"/>
        <w:tblOverlap w:val="never"/>
        <w:tblW w:w="2286" w:type="dxa"/>
        <w:tblInd w:w="0" w:type="dxa"/>
        <w:tblCellMar>
          <w:top w:w="54" w:type="dxa"/>
          <w:left w:w="0" w:type="dxa"/>
          <w:bottom w:w="18" w:type="dxa"/>
          <w:right w:w="22" w:type="dxa"/>
        </w:tblCellMar>
        <w:tblLook w:val="04A0" w:firstRow="1" w:lastRow="0" w:firstColumn="1" w:lastColumn="0" w:noHBand="0" w:noVBand="1"/>
      </w:tblPr>
      <w:tblGrid>
        <w:gridCol w:w="1164"/>
        <w:gridCol w:w="1122"/>
      </w:tblGrid>
      <w:tr w:rsidR="0099671B">
        <w:trPr>
          <w:trHeight w:val="3015"/>
        </w:trPr>
        <w:tc>
          <w:tcPr>
            <w:tcW w:w="127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99671B" w:rsidRDefault="0099671B">
            <w:pPr>
              <w:spacing w:after="160"/>
              <w:ind w:left="0" w:firstLine="0"/>
            </w:pPr>
          </w:p>
        </w:tc>
        <w:tc>
          <w:tcPr>
            <w:tcW w:w="1009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99671B" w:rsidRDefault="00E0258A">
            <w:pPr>
              <w:spacing w:after="724"/>
              <w:ind w:left="0" w:firstLine="0"/>
              <w:jc w:val="both"/>
            </w:pPr>
            <w:r>
              <w:t>$47,941.44</w:t>
            </w:r>
          </w:p>
          <w:p w:rsidR="0099671B" w:rsidRDefault="00E0258A">
            <w:pPr>
              <w:spacing w:after="31"/>
              <w:ind w:left="0" w:right="1" w:firstLine="0"/>
              <w:jc w:val="right"/>
            </w:pPr>
            <w:r>
              <w:rPr>
                <w:b w:val="0"/>
              </w:rPr>
              <w:t>$150.00</w:t>
            </w:r>
          </w:p>
          <w:p w:rsidR="0099671B" w:rsidRDefault="00E0258A">
            <w:pPr>
              <w:spacing w:after="30"/>
              <w:ind w:left="0" w:firstLine="0"/>
              <w:jc w:val="right"/>
            </w:pPr>
            <w:r>
              <w:rPr>
                <w:b w:val="0"/>
              </w:rPr>
              <w:t>$0.00</w:t>
            </w:r>
          </w:p>
          <w:p w:rsidR="0099671B" w:rsidRDefault="00E0258A">
            <w:pPr>
              <w:spacing w:after="32"/>
              <w:ind w:left="111" w:firstLine="0"/>
            </w:pPr>
            <w:r>
              <w:rPr>
                <w:b w:val="0"/>
              </w:rPr>
              <w:t>$2,000.00</w:t>
            </w:r>
          </w:p>
          <w:p w:rsidR="0099671B" w:rsidRDefault="00E0258A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$900.00 $1,320.00</w:t>
            </w:r>
          </w:p>
        </w:tc>
      </w:tr>
      <w:tr w:rsidR="0099671B">
        <w:trPr>
          <w:trHeight w:val="1940"/>
        </w:trPr>
        <w:tc>
          <w:tcPr>
            <w:tcW w:w="1278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99671B" w:rsidRDefault="00E0258A">
            <w:pPr>
              <w:spacing w:after="0"/>
              <w:ind w:left="131" w:firstLine="0"/>
              <w:jc w:val="center"/>
            </w:pPr>
            <w:r>
              <w:rPr>
                <w:b w:val="0"/>
              </w:rPr>
              <w:t>$15.00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4" w:space="0" w:color="000000"/>
              <w:right w:val="nil"/>
            </w:tcBorders>
            <w:vAlign w:val="bottom"/>
          </w:tcPr>
          <w:p w:rsidR="0099671B" w:rsidRDefault="00E0258A">
            <w:pPr>
              <w:spacing w:after="32"/>
              <w:ind w:left="0" w:firstLine="0"/>
              <w:jc w:val="right"/>
            </w:pPr>
            <w:r>
              <w:rPr>
                <w:b w:val="0"/>
              </w:rPr>
              <w:t>$0.00</w:t>
            </w:r>
          </w:p>
          <w:p w:rsidR="0099671B" w:rsidRDefault="00E0258A">
            <w:pPr>
              <w:spacing w:after="30"/>
              <w:ind w:left="0" w:firstLine="0"/>
              <w:jc w:val="right"/>
            </w:pPr>
            <w:r>
              <w:rPr>
                <w:b w:val="0"/>
              </w:rPr>
              <w:t>$0.00</w:t>
            </w:r>
          </w:p>
          <w:p w:rsidR="0099671B" w:rsidRDefault="00E0258A">
            <w:pPr>
              <w:spacing w:after="31"/>
              <w:ind w:left="0" w:firstLine="0"/>
              <w:jc w:val="right"/>
            </w:pPr>
            <w:r>
              <w:rPr>
                <w:b w:val="0"/>
              </w:rPr>
              <w:t>$0.00</w:t>
            </w:r>
          </w:p>
          <w:p w:rsidR="0099671B" w:rsidRDefault="00E0258A">
            <w:pPr>
              <w:spacing w:after="0"/>
              <w:ind w:left="0" w:firstLine="0"/>
              <w:jc w:val="right"/>
            </w:pPr>
            <w:r>
              <w:rPr>
                <w:b w:val="0"/>
              </w:rPr>
              <w:t>$7,000.00 $0.00</w:t>
            </w:r>
          </w:p>
        </w:tc>
      </w:tr>
      <w:tr w:rsidR="0099671B">
        <w:trPr>
          <w:trHeight w:val="2429"/>
        </w:trPr>
        <w:tc>
          <w:tcPr>
            <w:tcW w:w="127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99671B" w:rsidRDefault="0099671B">
            <w:pPr>
              <w:spacing w:after="160"/>
              <w:ind w:left="0" w:firstLine="0"/>
            </w:pPr>
          </w:p>
        </w:tc>
        <w:tc>
          <w:tcPr>
            <w:tcW w:w="1009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99671B" w:rsidRDefault="00E0258A">
            <w:pPr>
              <w:spacing w:after="724"/>
              <w:ind w:left="0" w:firstLine="0"/>
              <w:jc w:val="both"/>
            </w:pPr>
            <w:r>
              <w:t>$11,370.00</w:t>
            </w:r>
          </w:p>
          <w:p w:rsidR="0099671B" w:rsidRDefault="00E0258A">
            <w:pPr>
              <w:spacing w:after="32"/>
              <w:ind w:left="111" w:firstLine="0"/>
            </w:pPr>
            <w:r>
              <w:rPr>
                <w:b w:val="0"/>
              </w:rPr>
              <w:t>$1,194.99</w:t>
            </w:r>
          </w:p>
          <w:p w:rsidR="0099671B" w:rsidRDefault="00E0258A">
            <w:pPr>
              <w:spacing w:after="30"/>
              <w:ind w:left="111" w:firstLine="0"/>
            </w:pPr>
            <w:r>
              <w:rPr>
                <w:b w:val="0"/>
              </w:rPr>
              <w:t>$3,373.65</w:t>
            </w:r>
          </w:p>
          <w:p w:rsidR="0099671B" w:rsidRDefault="00E0258A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$1,225.91 $904.23</w:t>
            </w:r>
          </w:p>
        </w:tc>
      </w:tr>
    </w:tbl>
    <w:p w:rsidR="0099671B" w:rsidRDefault="00E0258A">
      <w:pPr>
        <w:spacing w:after="378"/>
        <w:ind w:left="291" w:right="1818"/>
      </w:pPr>
      <w:r>
        <w:t>Total Housing</w:t>
      </w:r>
    </w:p>
    <w:p w:rsidR="0099671B" w:rsidRDefault="00E0258A">
      <w:pPr>
        <w:ind w:left="10" w:right="1818"/>
      </w:pPr>
      <w:r>
        <w:t>Miscellaneous</w:t>
      </w:r>
    </w:p>
    <w:p w:rsidR="0099671B" w:rsidRDefault="00E0258A">
      <w:pPr>
        <w:ind w:left="291" w:right="1818"/>
      </w:pPr>
      <w:r>
        <w:t>Background Checks</w:t>
      </w:r>
    </w:p>
    <w:p w:rsidR="0099671B" w:rsidRDefault="00E0258A">
      <w:pPr>
        <w:ind w:left="291"/>
      </w:pPr>
      <w:r>
        <w:t>GA Delegate Registration</w:t>
      </w:r>
      <w:r>
        <w:rPr>
          <w:rFonts w:ascii="Arial" w:eastAsia="Arial" w:hAnsi="Arial" w:cs="Arial"/>
          <w:b w:val="0"/>
        </w:rPr>
        <w:t>Member funded</w:t>
      </w:r>
    </w:p>
    <w:p w:rsidR="0099671B" w:rsidRDefault="00E0258A">
      <w:pPr>
        <w:ind w:left="291" w:right="1818"/>
      </w:pPr>
      <w:r>
        <w:t>Office Supplies</w:t>
      </w:r>
    </w:p>
    <w:p w:rsidR="0099671B" w:rsidRDefault="00E0258A">
      <w:pPr>
        <w:ind w:left="291" w:right="1818"/>
      </w:pPr>
      <w:r>
        <w:t>ICON Software</w:t>
      </w:r>
    </w:p>
    <w:p w:rsidR="0099671B" w:rsidRDefault="00E0258A">
      <w:pPr>
        <w:spacing w:after="0"/>
        <w:ind w:left="291" w:right="1818"/>
      </w:pPr>
      <w:r>
        <w:t>Payroll Service Fee</w:t>
      </w:r>
    </w:p>
    <w:p w:rsidR="0099671B" w:rsidRDefault="00E0258A">
      <w:pPr>
        <w:spacing w:after="3" w:line="233" w:lineRule="auto"/>
        <w:ind w:left="5382" w:firstLine="0"/>
      </w:pPr>
      <w:r>
        <w:rPr>
          <w:rFonts w:ascii="Arial" w:eastAsia="Arial" w:hAnsi="Arial" w:cs="Arial"/>
          <w:b w:val="0"/>
        </w:rPr>
        <w:t xml:space="preserve">Pay for using a 5 week month’s </w:t>
      </w:r>
    </w:p>
    <w:p w:rsidR="0099671B" w:rsidRDefault="00E0258A">
      <w:pPr>
        <w:ind w:left="291"/>
      </w:pPr>
      <w:r>
        <w:t>Sunday Childcare</w:t>
      </w:r>
      <w:r>
        <w:rPr>
          <w:rFonts w:ascii="Arial" w:eastAsia="Arial" w:hAnsi="Arial" w:cs="Arial"/>
          <w:b w:val="0"/>
        </w:rPr>
        <w:t>plate offerings</w:t>
      </w:r>
    </w:p>
    <w:p w:rsidR="0099671B" w:rsidRDefault="00E0258A">
      <w:pPr>
        <w:ind w:left="291" w:right="1818"/>
      </w:pPr>
      <w:r>
        <w:t>Special Event Childcare</w:t>
      </w:r>
    </w:p>
    <w:p w:rsidR="0099671B" w:rsidRDefault="00E0258A">
      <w:pPr>
        <w:ind w:left="291" w:right="1818"/>
      </w:pPr>
      <w:r>
        <w:t>DLRE Search Fund</w:t>
      </w:r>
    </w:p>
    <w:p w:rsidR="0099671B" w:rsidRDefault="00E0258A">
      <w:pPr>
        <w:ind w:left="291" w:right="1818"/>
      </w:pPr>
      <w:r>
        <w:t>Minister relocation</w:t>
      </w:r>
    </w:p>
    <w:p w:rsidR="0099671B" w:rsidRDefault="00E0258A">
      <w:pPr>
        <w:ind w:left="291" w:right="1818"/>
      </w:pPr>
      <w:r>
        <w:t>Minister Sabbatical Fund</w:t>
      </w:r>
    </w:p>
    <w:p w:rsidR="0099671B" w:rsidRDefault="00E0258A">
      <w:pPr>
        <w:spacing w:after="378"/>
        <w:ind w:left="291" w:right="1818"/>
      </w:pPr>
      <w:r>
        <w:t>Total Miscellaneous</w:t>
      </w:r>
    </w:p>
    <w:p w:rsidR="0099671B" w:rsidRDefault="00E0258A">
      <w:pPr>
        <w:ind w:left="10" w:right="1818"/>
      </w:pPr>
      <w:r>
        <w:t>Payroll Expenses</w:t>
      </w:r>
    </w:p>
    <w:p w:rsidR="0099671B" w:rsidRDefault="00E0258A">
      <w:pPr>
        <w:ind w:left="291" w:right="1818"/>
      </w:pPr>
      <w:r>
        <w:t>FICA of Office Admin</w:t>
      </w:r>
    </w:p>
    <w:p w:rsidR="0099671B" w:rsidRDefault="00E0258A">
      <w:pPr>
        <w:ind w:left="291" w:right="1818"/>
      </w:pPr>
      <w:r>
        <w:t>FICA of DLRE</w:t>
      </w:r>
    </w:p>
    <w:p w:rsidR="0099671B" w:rsidRDefault="00E0258A">
      <w:pPr>
        <w:ind w:left="291" w:right="1818"/>
      </w:pPr>
      <w:r>
        <w:t>FICA of Sexton</w:t>
      </w:r>
    </w:p>
    <w:p w:rsidR="0099671B" w:rsidRDefault="00E0258A">
      <w:pPr>
        <w:ind w:left="291" w:right="1818"/>
      </w:pPr>
      <w:r>
        <w:t>FICA of Pianist</w:t>
      </w:r>
    </w:p>
    <w:p w:rsidR="0099671B" w:rsidRDefault="00E0258A">
      <w:pPr>
        <w:tabs>
          <w:tab w:val="center" w:pos="1191"/>
          <w:tab w:val="center" w:pos="7208"/>
        </w:tabs>
        <w:ind w:left="0" w:firstLine="0"/>
      </w:pPr>
      <w:r>
        <w:rPr>
          <w:b w:val="0"/>
          <w:sz w:val="22"/>
        </w:rPr>
        <w:tab/>
      </w:r>
      <w:r>
        <w:t>Total Payroll Taxes</w:t>
      </w:r>
      <w:r>
        <w:tab/>
        <w:t>$6,698.78</w:t>
      </w:r>
    </w:p>
    <w:tbl>
      <w:tblPr>
        <w:tblStyle w:val="TableGrid"/>
        <w:tblpPr w:vertAnchor="text"/>
        <w:tblOverlap w:val="never"/>
        <w:tblW w:w="81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2276"/>
      </w:tblGrid>
      <w:tr w:rsidR="0099671B">
        <w:trPr>
          <w:trHeight w:val="30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t>Benefits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99671B">
            <w:pPr>
              <w:spacing w:after="160"/>
              <w:ind w:left="0" w:firstLine="0"/>
            </w:pPr>
          </w:p>
        </w:tc>
      </w:tr>
      <w:tr w:rsidR="0099671B">
        <w:trPr>
          <w:trHeight w:val="353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Retirement Plan -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  <w:jc w:val="right"/>
            </w:pPr>
            <w:r>
              <w:rPr>
                <w:b w:val="0"/>
              </w:rPr>
              <w:t xml:space="preserve">$7,000.00 </w:t>
            </w:r>
            <w:r>
              <w:rPr>
                <w:rFonts w:ascii="Arial" w:eastAsia="Arial" w:hAnsi="Arial" w:cs="Arial"/>
                <w:b w:val="0"/>
              </w:rPr>
              <w:t>10%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Health Insurance -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UUA Disability Ins. -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Group Term Life Ins. -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519" w:firstLine="0"/>
              <w:jc w:val="center"/>
            </w:pPr>
            <w:r>
              <w:rPr>
                <w:b w:val="0"/>
              </w:rPr>
              <w:t>$537.60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Retirement - DLRE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$4,410.00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Health Insurance - DLRE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$4,683.00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Retirement - Sexton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$1,602.50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lastRenderedPageBreak/>
              <w:t>Health Insurance - Sexton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Retirement - Office Admin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$1,562.08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Health Insurance - Office Admin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49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Total Benefits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t>$19,795.18</w:t>
            </w:r>
          </w:p>
        </w:tc>
      </w:tr>
      <w:tr w:rsidR="0099671B">
        <w:trPr>
          <w:trHeight w:val="54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0"/>
              <w:ind w:left="0" w:firstLine="0"/>
            </w:pPr>
            <w:r>
              <w:t>Salaries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0"/>
              <w:ind w:left="0" w:firstLine="0"/>
            </w:pPr>
            <w:r>
              <w:rPr>
                <w:b w:val="0"/>
                <w:sz w:val="28"/>
              </w:rPr>
              <w:t>CoL:0.00%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Office Administrator (20hrs/wk)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$15,620.80</w:t>
            </w:r>
          </w:p>
        </w:tc>
      </w:tr>
      <w:tr w:rsidR="0099671B">
        <w:trPr>
          <w:trHeight w:val="323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DLRE (full-time)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$44,100.00</w:t>
            </w:r>
          </w:p>
        </w:tc>
      </w:tr>
      <w:tr w:rsidR="0099671B">
        <w:trPr>
          <w:trHeight w:val="323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562" w:firstLine="0"/>
            </w:pPr>
            <w:r>
              <w:t>DLRE Professional Allowance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$4,000.00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Childcare Coordinator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Sexton (half-time)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$16,025.00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Pianist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$11,820.00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Music Director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right="535" w:firstLine="0"/>
              <w:jc w:val="right"/>
            </w:pPr>
            <w:r>
              <w:t>Music Director Prof Exp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740" w:firstLine="0"/>
              <w:jc w:val="center"/>
            </w:pPr>
            <w:r>
              <w:rPr>
                <w:b w:val="0"/>
              </w:rPr>
              <w:t>$0.00</w:t>
            </w:r>
          </w:p>
        </w:tc>
      </w:tr>
      <w:tr w:rsidR="0099671B">
        <w:trPr>
          <w:trHeight w:val="32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Salary of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$70,000.00</w:t>
            </w:r>
          </w:p>
        </w:tc>
      </w:tr>
      <w:tr w:rsidR="0099671B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right="534" w:firstLine="0"/>
              <w:jc w:val="right"/>
            </w:pPr>
            <w:r>
              <w:t>Minister FICA Match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$5,355.00</w:t>
            </w:r>
          </w:p>
        </w:tc>
      </w:tr>
      <w:tr w:rsidR="0099671B">
        <w:trPr>
          <w:trHeight w:val="323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344" w:firstLine="0"/>
            </w:pPr>
            <w:r>
              <w:t>Minister Professional Allowance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355" w:firstLine="0"/>
              <w:jc w:val="center"/>
            </w:pPr>
            <w:r>
              <w:rPr>
                <w:b w:val="0"/>
              </w:rPr>
              <w:t>$5,000.00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Total Salary Package of Minister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43" w:firstLine="0"/>
              <w:jc w:val="center"/>
            </w:pPr>
            <w:r>
              <w:rPr>
                <w:b w:val="0"/>
              </w:rPr>
              <w:t>$80,355.00</w:t>
            </w:r>
          </w:p>
        </w:tc>
      </w:tr>
      <w:tr w:rsidR="0099671B">
        <w:trPr>
          <w:trHeight w:val="34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296" w:firstLine="0"/>
            </w:pPr>
            <w:r>
              <w:t>Total Salaries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33" w:firstLine="0"/>
              <w:jc w:val="center"/>
            </w:pPr>
            <w:r>
              <w:rPr>
                <w:b w:val="0"/>
              </w:rPr>
              <w:t>$171,920.80</w:t>
            </w:r>
          </w:p>
        </w:tc>
      </w:tr>
      <w:tr w:rsidR="0099671B">
        <w:trPr>
          <w:trHeight w:val="5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t>Total Payroll Expenses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133" w:firstLine="0"/>
              <w:jc w:val="center"/>
            </w:pPr>
            <w:r>
              <w:t>$198,414.76</w:t>
            </w:r>
          </w:p>
        </w:tc>
      </w:tr>
      <w:tr w:rsidR="0099671B">
        <w:trPr>
          <w:trHeight w:val="485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0"/>
              <w:ind w:left="0" w:firstLine="0"/>
            </w:pPr>
            <w:r>
              <w:t>Total Operating Expenses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1B" w:rsidRDefault="00E0258A">
            <w:pPr>
              <w:spacing w:after="0"/>
              <w:ind w:left="133" w:firstLine="0"/>
              <w:jc w:val="center"/>
            </w:pPr>
            <w:r>
              <w:t>$281,641.20</w:t>
            </w:r>
          </w:p>
        </w:tc>
      </w:tr>
    </w:tbl>
    <w:p w:rsidR="0099671B" w:rsidRDefault="00E0258A">
      <w:pPr>
        <w:spacing w:after="9701"/>
        <w:ind w:left="-1114" w:right="1317" w:firstLine="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3417481</wp:posOffset>
                </wp:positionH>
                <wp:positionV relativeFrom="paragraph">
                  <wp:posOffset>2389227</wp:posOffset>
                </wp:positionV>
                <wp:extent cx="1451877" cy="22226"/>
                <wp:effectExtent l="0" t="0" r="0" b="0"/>
                <wp:wrapSquare wrapText="bothSides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7FD5B" id="Group 1985" o:spid="_x0000_s1026" style="position:absolute;margin-left:269.1pt;margin-top:188.15pt;width:114.3pt;height:1.75pt;z-index:251660288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/nUwIAAMgFAAAOAAAAZHJzL2Uyb0RvYy54bWykVM1u2zAMvg/YOwi6L46Dtc2MJD2sWy7D&#10;VqzdAzCyZBuQJUFS4uTtR9E/CVKsh8wHmZL48/EjxdXjsdXsIH1orFnzfDbnTBphy8ZUa/7n9fun&#10;JWchgilBWyPX/CQDf9x8/LDqXCEXtra6lJ6hExOKzq15HaMrsiyIWrYQZtZJg5fK+hYibn2VlR46&#10;9N7qbDGf32ed9aXzVsgQ8PSpv+Qb8q+UFPGXUkFGptccsUVaPa27tGabFRSVB1c3YoABN6BooTEY&#10;dHL1BBHY3jdvXLWN8DZYFWfCtplVqhGScsBs8vlVNltv945yqYquchNNSO0VTze7FT8Pz541Jdbu&#10;y/KOMwMtVokCMzpBgjpXFai39e7FPfvhoOp3Keej8m36YzbsSNSeJmrlMTKBh/nnu3z58MCZwLsF&#10;fvc99aLG+ryxEvW3d+2yMWiWsE1QOodNFM48hf/j6aUGJ4n+kPIfeTrTRAosxwMihbQmikIRkK2b&#10;+KG2nHKEQuxD3EpLJMPhR4h915ajBPUoiaMZRY+9/27XO4jJLiFMIuvOVUpnrT3IV0u38apACO18&#10;q82l1lTnsQVQt9dAIYXZrAaBQqN8mZw2CUXfHkwAzgOlIdLDwqdgSsyb/OEv1bonmKR40jJh1ea3&#10;VNjPqeXILvhq91V7doA0AehL1SI3qJpsVKP1ZDX/p1VSBe1qGHwNboYA5HLwlDQlDZ9rt2JA008g&#10;fMc4k8Y5hJAmI4JlTZzsDU5PCniRbRJ3tjzRmyRCsPmJGhoXhGgYbWkeXe5J6zyAN38BAAD//wMA&#10;UEsDBBQABgAIAAAAIQDZ/Yuh4QAAAAsBAAAPAAAAZHJzL2Rvd25yZXYueG1sTI/BboJAEIbvTfoO&#10;m2nSW12QiEhZjDFtT6ZJtUnjbYURiOwsYVfAt+94ao8z8+Wf78/Wk2nFgL1rLCkIZwEIpMKWDVUK&#10;vg/vLwkI5zWVurWECm7oYJ0/PmQ6Le1IXzjsfSU4hFyqFdTed6mUrqjRaDezHRLfzrY32vPYV7Ls&#10;9cjhppXzIIil0Q3xh1p3uK2xuOyvRsHHqMdNFL4Nu8t5ezseFp8/uxCVen6aNq8gPE7+D4a7PqtD&#10;zk4ne6XSiVbBIkrmjCqIlnEEgollHHOZ032zSkDmmfzfIf8FAAD//wMAUEsBAi0AFAAGAAgAAAAh&#10;ALaDOJL+AAAA4QEAABMAAAAAAAAAAAAAAAAAAAAAAFtDb250ZW50X1R5cGVzXS54bWxQSwECLQAU&#10;AAYACAAAACEAOP0h/9YAAACUAQAACwAAAAAAAAAAAAAAAAAvAQAAX3JlbHMvLnJlbHNQSwECLQAU&#10;AAYACAAAACEA7SiP51MCAADIBQAADgAAAAAAAAAAAAAAAAAuAgAAZHJzL2Uyb0RvYy54bWxQSwEC&#10;LQAUAAYACAAAACEA2f2LoeEAAAALAQAADwAAAAAAAAAAAAAAAACtBAAAZHJzL2Rvd25yZXYueG1s&#10;UEsFBgAAAAAEAAQA8wAAALsFAAAAAA==&#10;">
                <v:shape id="Shape 185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YQMAA&#10;AADcAAAADwAAAGRycy9kb3ducmV2LnhtbERPTYvCMBC9L/gfwgje1sSKS61GKS4Le5NV8Tw0Y1tM&#10;JqWJWv+9WVjY2zze56y3g7PiTn1oPWuYTRUI4sqblmsNp+PXew4iRGSD1jNpeFKA7Wb0tsbC+Af/&#10;0P0Qa5FCOBSooYmxK6QMVUMOw9R3xIm7+N5hTLCvpenxkcKdlZlSH9Jhy6mhwY52DVXXw81pWNqT&#10;/Jyfb16Vx5kqs2xv83jRejIeyhWISEP8F/+5v02any/g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YQMAAAADcAAAADwAAAAAAAAAAAAAAAACYAgAAZHJzL2Rvd25y&#10;ZXYueG1sUEsFBgAAAAAEAAQA9QAAAIUDAAAAAA==&#10;" path="m,l1451877,e" filled="f" strokeweight=".61739mm">
                  <v:path arrowok="t" textboxrect="0,0,1451877,0"/>
                </v:shape>
                <w10:wrap type="square"/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3417481</wp:posOffset>
                </wp:positionH>
                <wp:positionV relativeFrom="paragraph">
                  <wp:posOffset>5824717</wp:posOffset>
                </wp:positionV>
                <wp:extent cx="1451877" cy="22226"/>
                <wp:effectExtent l="0" t="0" r="0" b="0"/>
                <wp:wrapSquare wrapText="bothSides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22226"/>
                          <a:chOff x="0" y="0"/>
                          <a:chExt cx="1451877" cy="22226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222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E2AA1" id="Group 1986" o:spid="_x0000_s1026" style="position:absolute;margin-left:269.1pt;margin-top:458.65pt;width:114.3pt;height:1.75pt;z-index:251661312" coordsize="14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omUwIAAMgFAAAOAAAAZHJzL2Uyb0RvYy54bWykVM1u2zAMvg/YOwi6L06CLU2NJD20Wy7D&#10;VqzdAzCyZBuQJUFS4uTtR9E/CVKsh9QHmZL48/EjxdXDsdHsIH2orVnz2WTKmTTCFrUp1/zv648v&#10;S85CBFOAtkau+UkG/rD5/GnVulzObWV1IT1DJybkrVvzKkaXZ1kQlWwgTKyTBi+V9Q1E3PoyKzy0&#10;6L3R2Xw6XWSt9YXzVsgQ8PSpu+Qb8q+UFPG3UkFGptccsUVaPa27tGabFeSlB1fVoocBN6BooDYY&#10;dHT1BBHY3tdvXDW18DZYFSfCNplVqhaScsBsZtOrbLbe7h3lUuZt6UaakNornm52K34dnj2rC6zd&#10;/XLBmYEGq0SBGZ0gQa0rc9Tbevfinn1/UHa7lPNR+Sb9MRt2JGpPI7XyGJnAw9nXb7Pl3R1nAu/m&#10;+C066kWF9XljJarv79plQ9AsYRuhtA6bKJx5Ch/j6aUCJ4n+kPIfeDrTRApshgdECmmNFIU8IFs3&#10;8UNtOeYIudiHuJWWSIbDzxC7ri0GCapBEkcziB57/92udxCTXUKYRNaeq5TOGnuQr5Zu41WBENr5&#10;VptLrbHOQwugbqeBQgqzWfUChUb5MjltEoquPZgAnAdKQ6SHhU/BFJg3+cNfqnVHMEnxpGXCqs0f&#10;qbCfU8uRXfDl7lF7doA0AehL1SI3qJpsVK31aDX9r1VSBe0q6H31bvoA5LL3lDQlDZ9rt6JH000g&#10;fMc4k4Y5hJBGI4JlTRztDU5PCniRbRJ3tjjRmyRCsPmJGhoXhKgfbWkeXe5J6zyAN/8AAAD//wMA&#10;UEsDBBQABgAIAAAAIQDtGUNN4gAAAAsBAAAPAAAAZHJzL2Rvd25yZXYueG1sTI9NS8NAEIbvgv9h&#10;GcGb3XzQNMZsSinqqQi2gnjbJtMkNDsbstsk/feOJ3ucmYd3njdfz6YTIw6utaQgXAQgkEpbtVQr&#10;+Dq8PaUgnNdU6c4SKriig3Vxf5frrLITfeK497XgEHKZVtB432dSurJBo93C9kh8O9nBaM/jUMtq&#10;0BOHm05GQZBIo1viD43ucdtged5fjIL3SU+bOHwdd+fT9vpzWH5870JU6vFh3ryA8Dj7fxj+9Fkd&#10;CnY62gtVTnQKlnEaMargOVzFIJhYJQmXOfImClKQRS5vOxS/AAAA//8DAFBLAQItABQABgAIAAAA&#10;IQC2gziS/gAAAOEBAAATAAAAAAAAAAAAAAAAAAAAAABbQ29udGVudF9UeXBlc10ueG1sUEsBAi0A&#10;FAAGAAgAAAAhADj9If/WAAAAlAEAAAsAAAAAAAAAAAAAAAAALwEAAF9yZWxzLy5yZWxzUEsBAi0A&#10;FAAGAAgAAAAhABkgGiZTAgAAyAUAAA4AAAAAAAAAAAAAAAAALgIAAGRycy9lMm9Eb2MueG1sUEsB&#10;Ai0AFAAGAAgAAAAhAO0ZQ03iAAAACwEAAA8AAAAAAAAAAAAAAAAArQQAAGRycy9kb3ducmV2Lnht&#10;bFBLBQYAAAAABAAEAPMAAAC8BQAAAAA=&#10;">
                <v:shape id="Shape 186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GN78A&#10;AADcAAAADwAAAGRycy9kb3ducmV2LnhtbERPTYvCMBC9L/gfwgje1sQKUqtRiiLsbVkVz0MztsVk&#10;Upqo3X+/EYS9zeN9zno7OCse1IfWs4bZVIEgrrxpudZwPh0+cxAhIhu0nknDLwXYbkYfayyMf/IP&#10;PY6xFimEQ4Eamhi7QspQNeQwTH1HnLir7x3GBPtamh6fKdxZmSm1kA5bTg0NdrRrqLod707D0p7l&#10;fn65e1WeZqrMsm+bx6vWk/FQrkBEGuK/+O3+Mml+voDXM+k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0Y3vwAAANwAAAAPAAAAAAAAAAAAAAAAAJgCAABkcnMvZG93bnJl&#10;di54bWxQSwUGAAAAAAQABAD1AAAAhAMAAAAA&#10;" path="m,l1451877,e" filled="f" strokeweight=".61739mm">
                  <v:path arrowok="t" textboxrect="0,0,1451877,0"/>
                </v:shape>
                <w10:wrap type="square"/>
              </v:group>
            </w:pict>
          </mc:Fallback>
        </mc:AlternateContent>
      </w:r>
    </w:p>
    <w:p w:rsidR="0099671B" w:rsidRDefault="00E0258A">
      <w:pPr>
        <w:spacing w:after="387"/>
        <w:ind w:left="5382" w:firstLine="0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451877" cy="15836"/>
                <wp:effectExtent l="0" t="0" r="0" b="0"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877" cy="15836"/>
                          <a:chOff x="0" y="0"/>
                          <a:chExt cx="1451877" cy="15836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5836"/>
                            <a:ext cx="14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77">
                                <a:moveTo>
                                  <a:pt x="0" y="0"/>
                                </a:moveTo>
                                <a:lnTo>
                                  <a:pt x="145187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B93A" id="Group 1987" o:spid="_x0000_s1026" style="width:114.3pt;height:1.25pt;mso-position-horizontal-relative:char;mso-position-vertical-relative:line" coordsize="1451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2/ewIAANAIAAAOAAAAZHJzL2Uyb0RvYy54bWzsVs2O2jAQvlfqO1i5l8BuYWkE7KHbcqna&#10;VXf7AMaxk0iObdmGwNt3ZvJDxLZ7oFJPyyGZ2PP3fZ4Zs7o/1podpA+VNetkNpkmTBph88oU6+TX&#10;89cPy4SFyE3OtTVynZxkSO4379+tGpfJG1tanUvPwIkJWePWSRmjy9I0iFLWPEyskwY2lfU1j/Dp&#10;izT3vAHvtU5vptNF2lifO2+FDAFWH9rNZEP+lZIi/lAqyMj0OoHcIj09PXf4TDcrnhWeu7ISXRr8&#10;iixqXhkIOrh64JGzva9euKor4W2wKk6ErVOrVCUkYQA0s+kFmq23e0dYiqwp3EATUHvB09VuxffD&#10;o2dVDmf3aXmXMMNrOCUKzGgFCGpckYHe1rsn9+i7haL9QsxH5Wt8Axp2JGpPA7XyGJmAxdnH+Wx5&#10;BwEE7M3my9tFS70o4XxeWInyy6t2aR80xdyGVBoHRRTOPIV/4+mp5E4S/QHx9zydaSIFBrgQCwYH&#10;rYGikAVg6yp+qCwHjDwT+xC30hLJ/PAtxLZq817iZS+Jo+lFD7X/atU7HtEOM0SRNedTwrXaHuSz&#10;pd14cUCQ2nlXm7HWcM59CYBuqwEChtmsOoFCgzwGpw1msbidQ6sKDuNAaR6pr6ATTA6wyR28kO2W&#10;X5LiSUtMVZufUkE5Y8WRXfDF7rP27MBxANAPD4vcgCraqErrwWr6VytU5dqVvPPVuekCkMvOE2pK&#10;mj2XbkWXTTuAoI0BZz+GIKXBiNKyJg72BoYnBRyhRXFn8xO1JBECtd/W4X9oApjr7azom2B5RROM&#10;BsEfB8VbI7w1QqaubAS6G+DapNbsrni8l8ffII//iGx+AwAA//8DAFBLAwQUAAYACAAAACEAB8uw&#10;ctsAAAADAQAADwAAAGRycy9kb3ducmV2LnhtbEyPQUvDQBCF74L/YZmCN7tJpKWk2ZRS1FMRbAXx&#10;Nk2mSWh2NmS3SfrvHb3oZXjDG977JttMtlUD9b5xbCCeR6CIC1c2XBn4OL48rkD5gFxi65gM3MjD&#10;Jr+/yzAt3cjvNBxCpSSEfYoG6hC6VGtf1GTRz11HLN7Z9RaDrH2lyx5HCbetTqJoqS02LA01drSr&#10;qbgcrtbA64jj9il+HvaX8+72dVy8fe5jMuZhNm3XoAJN4e8YfvAFHXJhOrkrl161BuSR8DvFS5LV&#10;EtRJxAJ0nun/7Pk3AAAA//8DAFBLAQItABQABgAIAAAAIQC2gziS/gAAAOEBAAATAAAAAAAAAAAA&#10;AAAAAAAAAABbQ29udGVudF9UeXBlc10ueG1sUEsBAi0AFAAGAAgAAAAhADj9If/WAAAAlAEAAAsA&#10;AAAAAAAAAAAAAAAALwEAAF9yZWxzLy5yZWxzUEsBAi0AFAAGAAgAAAAhANMRfb97AgAA0AgAAA4A&#10;AAAAAAAAAAAAAAAALgIAAGRycy9lMm9Eb2MueG1sUEsBAi0AFAAGAAgAAAAhAAfLsHLbAAAAAwEA&#10;AA8AAAAAAAAAAAAAAAAA1QQAAGRycy9kb3ducmV2LnhtbFBLBQYAAAAABAAEAPMAAADdBQAAAAA=&#10;">
                <v:shape id="Shape 187" o:spid="_x0000_s1027" style="position:absolute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1IMQA&#10;AADcAAAADwAAAGRycy9kb3ducmV2LnhtbERPTWvCQBC9F/wPywi91Y2lrRJdgykIpTdjFbyN2TEb&#10;zc6G7Fajv75bKPQ2j/c586y3jbhQ52vHCsajBARx6XTNlYKvzeppCsIHZI2NY1JwIw/ZYvAwx1S7&#10;K6/pUoRKxBD2KSowIbSplL40ZNGPXEscuaPrLIYIu0rqDq8x3DbyOUnepMWaY4PBlt4Nlefi2yqo&#10;9vfc5KfD68uq2O369X77ycVWqcdhv5yBCNSHf/Gf+0PH+dMJ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9SDEAAAA3AAAAA8AAAAAAAAAAAAAAAAAmAIAAGRycy9k&#10;b3ducmV2LnhtbFBLBQYAAAAABAAEAPUAAACJAwAAAAA=&#10;" path="m,l1451877,e" filled="f" strokeweight=".5pt">
                  <v:path arrowok="t" textboxrect="0,0,1451877,0"/>
                </v:shape>
                <v:shape id="Shape 188" o:spid="_x0000_s1028" style="position:absolute;top:158;width:14518;height:0;visibility:visible;mso-wrap-style:square;v-text-anchor:top" coordsize="14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hUsYA&#10;AADcAAAADwAAAGRycy9kb3ducmV2LnhtbESPQWvCQBCF74X+h2UK3urGYotEV9GCULyZVsHbNDtm&#10;o9nZkN1q7K/vHAreZnhv3vtmtuh9oy7UxTqwgdEwA0VcBltzZeDrc/08ARUTssUmMBm4UYTF/PFh&#10;hrkNV97SpUiVkhCOORpwKbW51rF05DEOQ0ss2jF0HpOsXaVth1cJ941+ybI37bFmaXDY0ruj8lz8&#10;eAPV4XflVqfv1/G62O/77WG34WJnzOCpX05BJerT3fx//WEFfyK0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hUsYAAADcAAAADwAAAAAAAAAAAAAAAACYAgAAZHJz&#10;L2Rvd25yZXYueG1sUEsFBgAAAAAEAAQA9QAAAIsDAAAAAA==&#10;" path="m,l1451877,e" filled="f" strokeweight=".5pt">
                  <v:path arrowok="t" textboxrect="0,0,145187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6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1754"/>
      </w:tblGrid>
      <w:tr w:rsidR="0099671B">
        <w:trPr>
          <w:trHeight w:val="275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</w:pPr>
            <w:r>
              <w:t>Budget Surplus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9671B" w:rsidRDefault="00E0258A">
            <w:pPr>
              <w:spacing w:after="0"/>
              <w:ind w:left="0" w:firstLine="0"/>
              <w:jc w:val="right"/>
            </w:pPr>
            <w:r>
              <w:t>$0.00</w:t>
            </w:r>
          </w:p>
        </w:tc>
      </w:tr>
    </w:tbl>
    <w:p w:rsidR="00E0258A" w:rsidRDefault="00E0258A"/>
    <w:sectPr w:rsidR="00E02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12" w:right="1640" w:bottom="3339" w:left="1114" w:header="1165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8A" w:rsidRDefault="00E0258A">
      <w:pPr>
        <w:spacing w:after="0" w:line="240" w:lineRule="auto"/>
      </w:pPr>
      <w:r>
        <w:separator/>
      </w:r>
    </w:p>
  </w:endnote>
  <w:endnote w:type="continuationSeparator" w:id="0">
    <w:p w:rsidR="00E0258A" w:rsidRDefault="00E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7" w:firstLine="0"/>
      <w:jc w:val="center"/>
    </w:pPr>
    <w:r>
      <w:rPr>
        <w:b w:val="0"/>
        <w:sz w:val="20"/>
      </w:rPr>
      <w:t xml:space="preserve">Page </w:t>
    </w:r>
    <w:r>
      <w:rPr>
        <w:b w:val="0"/>
        <w:sz w:val="20"/>
      </w:rPr>
      <w:fldChar w:fldCharType="begin"/>
    </w:r>
    <w:r>
      <w:rPr>
        <w:b w:val="0"/>
        <w:sz w:val="20"/>
      </w:rPr>
      <w:instrText xml:space="preserve"> PAGE  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7" w:firstLine="0"/>
      <w:jc w:val="center"/>
    </w:pPr>
    <w:r>
      <w:rPr>
        <w:b w:val="0"/>
        <w:sz w:val="20"/>
      </w:rPr>
      <w:t xml:space="preserve">Page </w:t>
    </w:r>
    <w:r>
      <w:rPr>
        <w:b w:val="0"/>
        <w:sz w:val="20"/>
      </w:rPr>
      <w:fldChar w:fldCharType="begin"/>
    </w:r>
    <w:r>
      <w:rPr>
        <w:b w:val="0"/>
        <w:sz w:val="20"/>
      </w:rPr>
      <w:instrText xml:space="preserve"> PAGE   \* MERGEFORMAT </w:instrText>
    </w:r>
    <w:r>
      <w:rPr>
        <w:b w:val="0"/>
        <w:sz w:val="20"/>
      </w:rPr>
      <w:fldChar w:fldCharType="separate"/>
    </w:r>
    <w:r w:rsidR="00596B98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7" w:firstLine="0"/>
      <w:jc w:val="center"/>
    </w:pPr>
    <w:r>
      <w:rPr>
        <w:b w:val="0"/>
        <w:sz w:val="20"/>
      </w:rPr>
      <w:t xml:space="preserve">Page </w:t>
    </w:r>
    <w:r>
      <w:rPr>
        <w:b w:val="0"/>
        <w:sz w:val="20"/>
      </w:rPr>
      <w:fldChar w:fldCharType="begin"/>
    </w:r>
    <w:r>
      <w:rPr>
        <w:b w:val="0"/>
        <w:sz w:val="20"/>
      </w:rPr>
      <w:instrText xml:space="preserve"> PAGE  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8A" w:rsidRDefault="00E0258A">
      <w:pPr>
        <w:spacing w:after="0" w:line="240" w:lineRule="auto"/>
      </w:pPr>
      <w:r>
        <w:separator/>
      </w:r>
    </w:p>
  </w:footnote>
  <w:footnote w:type="continuationSeparator" w:id="0">
    <w:p w:rsidR="00E0258A" w:rsidRDefault="00E0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2" w:firstLine="0"/>
      <w:jc w:val="center"/>
    </w:pPr>
    <w:r>
      <w:rPr>
        <w:b w:val="0"/>
        <w:sz w:val="20"/>
      </w:rPr>
      <w:t>Proposed 2020-2021 Budget Final - Fulltime Minister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2" w:firstLine="0"/>
      <w:jc w:val="center"/>
    </w:pPr>
    <w:r>
      <w:rPr>
        <w:b w:val="0"/>
        <w:sz w:val="20"/>
      </w:rPr>
      <w:t>Proposed 2020-2021 Budget Final - Fulltime Minister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B" w:rsidRDefault="00E0258A">
    <w:pPr>
      <w:spacing w:after="0"/>
      <w:ind w:left="522" w:firstLine="0"/>
      <w:jc w:val="center"/>
    </w:pPr>
    <w:r>
      <w:rPr>
        <w:b w:val="0"/>
        <w:sz w:val="20"/>
      </w:rPr>
      <w:t>Proposed 2020-2021 Budget Final - Fulltime Minister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B"/>
    <w:rsid w:val="00596B98"/>
    <w:rsid w:val="0099671B"/>
    <w:rsid w:val="00E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F7BB0-3295-4684-B8F3-294E67C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808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Petty</dc:creator>
  <cp:keywords/>
  <cp:lastModifiedBy>Andrea Petty</cp:lastModifiedBy>
  <cp:revision>2</cp:revision>
  <dcterms:created xsi:type="dcterms:W3CDTF">2020-06-09T18:47:00Z</dcterms:created>
  <dcterms:modified xsi:type="dcterms:W3CDTF">2020-06-09T18:47:00Z</dcterms:modified>
</cp:coreProperties>
</file>